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69AF" w14:textId="53D8BE97" w:rsidR="00A95A62" w:rsidRPr="00DA3955" w:rsidRDefault="00A95A62" w:rsidP="00A95A62">
      <w:pPr>
        <w:tabs>
          <w:tab w:val="left" w:pos="9072"/>
        </w:tabs>
        <w:spacing w:after="120" w:line="240" w:lineRule="auto"/>
        <w:jc w:val="center"/>
        <w:rPr>
          <w:rFonts w:ascii="Arial" w:eastAsia="Times New Roman" w:hAnsi="Arial" w:cs="Times New Roman"/>
          <w:spacing w:val="-5"/>
          <w:sz w:val="24"/>
          <w:szCs w:val="20"/>
        </w:rPr>
      </w:pPr>
      <w:r w:rsidRPr="00DA3955">
        <w:rPr>
          <w:rFonts w:ascii="Arial" w:eastAsia="Times New Roman" w:hAnsi="Arial" w:cs="Times New Roman"/>
          <w:noProof/>
          <w:spacing w:val="-5"/>
          <w:sz w:val="24"/>
          <w:szCs w:val="20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E8C1F77" wp14:editId="10A01537">
            <wp:simplePos x="3476625" y="895350"/>
            <wp:positionH relativeFrom="margin">
              <wp:align>left</wp:align>
            </wp:positionH>
            <wp:positionV relativeFrom="margin">
              <wp:align>top</wp:align>
            </wp:positionV>
            <wp:extent cx="600075" cy="6000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 cm (cmyk)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Arial" w:eastAsia="Times New Roman" w:hAnsi="Arial" w:cs="Times New Roman"/>
          <w:spacing w:val="-5"/>
          <w:sz w:val="32"/>
          <w:szCs w:val="32"/>
        </w:rPr>
        <w:id w:val="-650284646"/>
        <w:lock w:val="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color w:val="808080" w:themeColor="background1" w:themeShade="80"/>
          <w:spacing w:val="0"/>
          <w:sz w:val="18"/>
          <w:szCs w:val="18"/>
        </w:rPr>
      </w:sdtEndPr>
      <w:sdtContent>
        <w:p w14:paraId="37EF47C6" w14:textId="0EAF0D56" w:rsidR="00A95A62" w:rsidRPr="006D159F" w:rsidRDefault="00A95A62" w:rsidP="00A95A62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spacing w:val="-5"/>
              <w:sz w:val="32"/>
              <w:szCs w:val="32"/>
            </w:rPr>
          </w:pPr>
          <w:r w:rsidRPr="006D159F">
            <w:rPr>
              <w:rFonts w:ascii="Arial" w:eastAsia="Times New Roman" w:hAnsi="Arial" w:cs="Times New Roman"/>
              <w:spacing w:val="-5"/>
              <w:sz w:val="32"/>
              <w:szCs w:val="32"/>
            </w:rPr>
            <w:t>Algemeen Rijksarchief en Rijksarchief in de Provinciën</w:t>
          </w:r>
          <w:r w:rsidRPr="006D159F">
            <w:rPr>
              <w:rFonts w:ascii="Arial" w:eastAsia="Times New Roman" w:hAnsi="Arial" w:cs="Times New Roman"/>
              <w:spacing w:val="-5"/>
              <w:sz w:val="32"/>
              <w:szCs w:val="32"/>
            </w:rPr>
            <w:br/>
          </w:r>
        </w:p>
        <w:p w14:paraId="71A151AA" w14:textId="77777777" w:rsidR="00A95A62" w:rsidRPr="006D159F" w:rsidRDefault="00A95A62" w:rsidP="00A95A62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spacing w:val="-5"/>
              <w:sz w:val="24"/>
              <w:szCs w:val="20"/>
            </w:rPr>
          </w:pPr>
        </w:p>
        <w:p w14:paraId="54C6E5AF" w14:textId="77777777" w:rsidR="00A95A62" w:rsidRPr="00DA3955" w:rsidRDefault="00A95A62" w:rsidP="00A95A62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b/>
              <w:spacing w:val="-5"/>
              <w:sz w:val="24"/>
              <w:szCs w:val="20"/>
            </w:rPr>
          </w:pPr>
          <w:r w:rsidRPr="006D159F">
            <w:rPr>
              <w:rFonts w:ascii="Arial" w:eastAsia="Times New Roman" w:hAnsi="Arial" w:cs="Times New Roman"/>
              <w:b/>
              <w:spacing w:val="-5"/>
              <w:sz w:val="24"/>
              <w:szCs w:val="20"/>
            </w:rPr>
            <w:t xml:space="preserve">FORMULIER VOOR MACHTIGING </w:t>
          </w:r>
          <w:r w:rsidR="00825F5C" w:rsidRPr="006D159F">
            <w:rPr>
              <w:rFonts w:ascii="Arial" w:eastAsia="Times New Roman" w:hAnsi="Arial" w:cs="Times New Roman"/>
              <w:b/>
              <w:spacing w:val="-5"/>
              <w:sz w:val="24"/>
              <w:szCs w:val="20"/>
            </w:rPr>
            <w:t>TOT</w:t>
          </w:r>
          <w:r w:rsidRPr="006D159F">
            <w:rPr>
              <w:rFonts w:ascii="Arial" w:eastAsia="Times New Roman" w:hAnsi="Arial" w:cs="Times New Roman"/>
              <w:b/>
              <w:spacing w:val="-5"/>
              <w:sz w:val="24"/>
              <w:szCs w:val="20"/>
            </w:rPr>
            <w:t xml:space="preserve"> VERNIETIGING VAN ARCHIEF</w:t>
          </w:r>
        </w:p>
        <w:p w14:paraId="6D665F63" w14:textId="77777777" w:rsidR="00A95A62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  <w:p w14:paraId="0B6639A0" w14:textId="77777777" w:rsidR="00A95A62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  <w:p w14:paraId="6BBD6EE3" w14:textId="77777777" w:rsidR="00A95A62" w:rsidRPr="00CD48C5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D48C5">
            <w:rPr>
              <w:rFonts w:ascii="Arial" w:eastAsia="Times New Roman" w:hAnsi="Arial" w:cs="Arial"/>
              <w:b/>
              <w:sz w:val="20"/>
              <w:szCs w:val="20"/>
            </w:rPr>
            <w:t>Voorbehouden voor de aanvrager</w:t>
          </w:r>
        </w:p>
        <w:p w14:paraId="5D53EA68" w14:textId="77777777" w:rsidR="00A95A62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  <w:p w14:paraId="77548001" w14:textId="77777777" w:rsidR="00A95A62" w:rsidRPr="00825F5C" w:rsidRDefault="000714E6" w:rsidP="00A95A62">
          <w:pPr>
            <w:spacing w:after="0" w:line="240" w:lineRule="auto"/>
            <w:jc w:val="both"/>
            <w:rPr>
              <w:rFonts w:ascii="Arial" w:eastAsia="Times New Roman" w:hAnsi="Arial" w:cs="Arial"/>
            </w:rPr>
          </w:pPr>
          <w:sdt>
            <w:sdtPr>
              <w:rPr>
                <w:rFonts w:ascii="Arial" w:eastAsia="Times New Roman" w:hAnsi="Arial" w:cs="Arial"/>
              </w:rPr>
              <w:id w:val="1670066537"/>
              <w:placeholder>
                <w:docPart w:val="DefaultPlaceholder_1082065158"/>
              </w:placeholder>
            </w:sdtPr>
            <w:sdtEndPr/>
            <w:sdtContent>
              <w:r w:rsidR="00A95A62" w:rsidRPr="00825F5C">
                <w:rPr>
                  <w:rFonts w:ascii="Arial" w:eastAsia="Times New Roman" w:hAnsi="Arial" w:cs="Arial"/>
                </w:rPr>
                <w:t>[NAAM EN FUNCTIE VERANTWOORDELIJKE]</w:t>
              </w:r>
            </w:sdtContent>
          </w:sdt>
          <w:r w:rsidR="00A95A62" w:rsidRPr="00825F5C">
            <w:rPr>
              <w:rFonts w:ascii="Arial" w:eastAsia="Times New Roman" w:hAnsi="Arial" w:cs="Arial"/>
            </w:rPr>
            <w:t xml:space="preserve"> vraagt op </w:t>
          </w:r>
          <w:sdt>
            <w:sdtPr>
              <w:rPr>
                <w:rFonts w:ascii="Arial" w:eastAsia="Times New Roman" w:hAnsi="Arial" w:cs="Arial"/>
              </w:rPr>
              <w:id w:val="-1034890456"/>
              <w:placeholder>
                <w:docPart w:val="DefaultPlaceholder_1082065160"/>
              </w:placeholder>
              <w:date>
                <w:dateFormat w:val="d MMMM 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A95A62" w:rsidRPr="00825F5C">
                <w:rPr>
                  <w:rFonts w:ascii="Arial" w:eastAsia="Times New Roman" w:hAnsi="Arial" w:cs="Arial"/>
                </w:rPr>
                <w:t>[DATUM]</w:t>
              </w:r>
            </w:sdtContent>
          </w:sdt>
          <w:r w:rsidR="00A95A62" w:rsidRPr="00825F5C">
            <w:rPr>
              <w:rFonts w:ascii="Arial" w:eastAsia="Times New Roman" w:hAnsi="Arial" w:cs="Arial"/>
            </w:rPr>
            <w:t xml:space="preserve"> namens </w:t>
          </w:r>
          <w:sdt>
            <w:sdtPr>
              <w:rPr>
                <w:rFonts w:ascii="Arial" w:eastAsia="Times New Roman" w:hAnsi="Arial" w:cs="Arial"/>
              </w:rPr>
              <w:id w:val="621119036"/>
              <w:placeholder>
                <w:docPart w:val="DefaultPlaceholder_1082065158"/>
              </w:placeholder>
            </w:sdtPr>
            <w:sdtEndPr/>
            <w:sdtContent>
              <w:r w:rsidR="00053552" w:rsidRPr="00053552">
                <w:rPr>
                  <w:rFonts w:ascii="Arial" w:eastAsia="Times New Roman" w:hAnsi="Arial" w:cs="Arial"/>
                </w:rPr>
                <w:t>[NAAM OVERHEIDSDIENST]</w:t>
              </w:r>
            </w:sdtContent>
          </w:sdt>
          <w:r w:rsidR="00A95A62" w:rsidRPr="00825F5C">
            <w:rPr>
              <w:rFonts w:ascii="Arial" w:eastAsia="Times New Roman" w:hAnsi="Arial" w:cs="Arial"/>
            </w:rPr>
            <w:t xml:space="preserve">, in </w:t>
          </w:r>
          <w:r w:rsidR="00A95A62" w:rsidRPr="00825F5C">
            <w:rPr>
              <w:rFonts w:ascii="Arial" w:hAnsi="Arial" w:cs="Arial"/>
            </w:rPr>
            <w:t xml:space="preserve">toepassing van </w:t>
          </w:r>
          <w:r w:rsidR="00A95A62" w:rsidRPr="00825F5C">
            <w:rPr>
              <w:rFonts w:ascii="Arial" w:eastAsia="Times New Roman" w:hAnsi="Arial" w:cs="Arial"/>
            </w:rPr>
            <w:t xml:space="preserve">artikel 5 van de Archiefwet van 24 juni 1955 </w:t>
          </w:r>
          <w:r w:rsidR="00A95A62" w:rsidRPr="00825F5C">
            <w:rPr>
              <w:rFonts w:ascii="Arial" w:hAnsi="Arial" w:cs="Arial"/>
            </w:rPr>
            <w:t xml:space="preserve">gewijzigd door de wet van 6 mei 2009 </w:t>
          </w:r>
          <w:r w:rsidR="00A95A62" w:rsidRPr="00825F5C">
            <w:rPr>
              <w:rFonts w:ascii="Arial" w:eastAsia="Times New Roman" w:hAnsi="Arial" w:cs="Arial"/>
            </w:rPr>
            <w:t xml:space="preserve">en </w:t>
          </w:r>
          <w:sdt>
            <w:sdtPr>
              <w:rPr>
                <w:rFonts w:ascii="Arial" w:eastAsia="Times New Roman" w:hAnsi="Arial" w:cs="Arial"/>
              </w:rPr>
              <w:id w:val="1927692051"/>
              <w:placeholder>
                <w:docPart w:val="DefaultPlaceholder_1082065158"/>
              </w:placeholder>
            </w:sdtPr>
            <w:sdtEndPr/>
            <w:sdtContent>
              <w:r w:rsidR="00BF2A52" w:rsidRPr="00825F5C">
                <w:rPr>
                  <w:rFonts w:ascii="Arial" w:eastAsia="Times New Roman" w:hAnsi="Arial" w:cs="Arial"/>
                </w:rPr>
                <w:t>[“in uitvoering van TITEL EN JAAR VAN DE SELECTIELIJST” of “na overleg met de betrokken rijksarchivaris”]</w:t>
              </w:r>
            </w:sdtContent>
          </w:sdt>
          <w:r w:rsidR="00A95A62" w:rsidRPr="00825F5C">
            <w:rPr>
              <w:rFonts w:ascii="Arial" w:eastAsia="Times New Roman" w:hAnsi="Arial" w:cs="Arial"/>
            </w:rPr>
            <w:t xml:space="preserve"> de machtiging tot vernietiging van de onderstaande arc</w:t>
          </w:r>
          <w:r w:rsidR="00DA3955">
            <w:rPr>
              <w:rFonts w:ascii="Arial" w:eastAsia="Times New Roman" w:hAnsi="Arial" w:cs="Arial"/>
            </w:rPr>
            <w:t>hiefstukken en verklaart dat deze geen administratief nut meer bezitten</w:t>
          </w:r>
          <w:r w:rsidR="00A95A62" w:rsidRPr="00825F5C">
            <w:rPr>
              <w:rFonts w:ascii="Arial" w:eastAsia="Times New Roman" w:hAnsi="Arial" w:cs="Arial"/>
            </w:rPr>
            <w:t xml:space="preserve">. Deze vernietiging wordt gepland op </w:t>
          </w:r>
          <w:sdt>
            <w:sdtPr>
              <w:rPr>
                <w:rFonts w:ascii="Arial" w:eastAsia="Times New Roman" w:hAnsi="Arial" w:cs="Arial"/>
              </w:rPr>
              <w:id w:val="-1439988347"/>
              <w:placeholder>
                <w:docPart w:val="DefaultPlaceholder_1082065160"/>
              </w:placeholder>
              <w:date>
                <w:dateFormat w:val="d MMMM 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A95A62" w:rsidRPr="00825F5C">
                <w:rPr>
                  <w:rFonts w:ascii="Arial" w:eastAsia="Times New Roman" w:hAnsi="Arial" w:cs="Arial"/>
                </w:rPr>
                <w:t>[DATUM]</w:t>
              </w:r>
            </w:sdtContent>
          </w:sdt>
          <w:r w:rsidR="00A95A62" w:rsidRPr="00825F5C">
            <w:rPr>
              <w:rFonts w:ascii="Arial" w:eastAsia="Times New Roman" w:hAnsi="Arial" w:cs="Arial"/>
            </w:rPr>
            <w:t>.</w:t>
          </w:r>
        </w:p>
        <w:p w14:paraId="7FBF9999" w14:textId="77777777" w:rsidR="00A95A62" w:rsidRPr="00CD48C5" w:rsidRDefault="00A95A62" w:rsidP="00A95A6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sdt>
          <w:sdtPr>
            <w:rPr>
              <w:rFonts w:ascii="Arial" w:eastAsia="Times New Roman" w:hAnsi="Arial" w:cs="Arial"/>
              <w:sz w:val="20"/>
              <w:szCs w:val="20"/>
            </w:rPr>
            <w:id w:val="1911802054"/>
            <w:placeholder>
              <w:docPart w:val="DefaultPlaceholder_1082065158"/>
            </w:placeholder>
          </w:sdtPr>
          <w:sdtEndPr/>
          <w:sdtContent>
            <w:tbl>
              <w:tblPr>
                <w:tblW w:w="9072" w:type="dxa"/>
                <w:tblInd w:w="10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1418"/>
                <w:gridCol w:w="4394"/>
                <w:gridCol w:w="1276"/>
                <w:gridCol w:w="1984"/>
              </w:tblGrid>
              <w:tr w:rsidR="00A95A62" w:rsidRPr="00CD48C5" w14:paraId="7962D742" w14:textId="77777777" w:rsidTr="000F5648">
                <w:trPr>
                  <w:tblHeader/>
                </w:trPr>
                <w:tc>
                  <w:tcPr>
                    <w:tcW w:w="1418" w:type="dxa"/>
                    <w:shd w:val="clear" w:color="auto" w:fill="auto"/>
                    <w:vAlign w:val="center"/>
                  </w:tcPr>
                  <w:p w14:paraId="747490DE" w14:textId="77777777" w:rsidR="00A95A62" w:rsidRPr="00CD48C5" w:rsidRDefault="00A95A62" w:rsidP="0012166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Code</w:t>
                    </w: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br/>
                      <w:t>(indien van toepassing)</w:t>
                    </w:r>
                  </w:p>
                </w:tc>
                <w:tc>
                  <w:tcPr>
                    <w:tcW w:w="4394" w:type="dxa"/>
                    <w:shd w:val="clear" w:color="auto" w:fill="auto"/>
                    <w:vAlign w:val="center"/>
                  </w:tcPr>
                  <w:p w14:paraId="36E69274" w14:textId="77777777" w:rsidR="00A95A62" w:rsidRPr="00CD48C5" w:rsidRDefault="00A95A62" w:rsidP="0012166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CD48C5"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</w:rPr>
                      <w:t>Omschrijving van de te vernietigen archiefstukken (voor een omschrijving:</w:t>
                    </w:r>
                    <w:r w:rsidRPr="00CD48C5"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</w:rPr>
                      <w:br/>
                      <w:t>zie archiefbeheersplan of -selectielijst)</w:t>
                    </w:r>
                  </w:p>
                </w:tc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68D4515" w14:textId="77777777" w:rsidR="00A95A62" w:rsidRPr="00CD48C5" w:rsidRDefault="00A95A62" w:rsidP="0012166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Datering</w:t>
                    </w: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br/>
                      <w:t>(</w:t>
                    </w:r>
                    <w: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begin- &amp; eindjaar</w:t>
                    </w: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1984" w:type="dxa"/>
                    <w:shd w:val="clear" w:color="auto" w:fill="auto"/>
                    <w:vAlign w:val="center"/>
                  </w:tcPr>
                  <w:p w14:paraId="34A00169" w14:textId="77777777" w:rsidR="00A95A62" w:rsidRPr="00CD48C5" w:rsidRDefault="00A95A62" w:rsidP="0012166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Omvang</w:t>
                    </w: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br/>
                      <w:t>(strekkende meter</w:t>
                    </w:r>
                    <w: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 xml:space="preserve"> of GB</w:t>
                    </w:r>
                    <w:r w:rsidRPr="00CD48C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)</w:t>
                    </w:r>
                  </w:p>
                </w:tc>
              </w:tr>
              <w:tr w:rsidR="00A95A62" w:rsidRPr="00CD48C5" w14:paraId="67E344EB" w14:textId="77777777" w:rsidTr="00121666">
                <w:tc>
                  <w:tcPr>
                    <w:tcW w:w="1418" w:type="dxa"/>
                  </w:tcPr>
                  <w:p w14:paraId="5FE8EF11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94" w:type="dxa"/>
                  </w:tcPr>
                  <w:p w14:paraId="06285531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276" w:type="dxa"/>
                  </w:tcPr>
                  <w:p w14:paraId="5458EF7F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84" w:type="dxa"/>
                  </w:tcPr>
                  <w:p w14:paraId="72E8CBE7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</w:tr>
              <w:tr w:rsidR="00A95A62" w:rsidRPr="00CD48C5" w14:paraId="544783EC" w14:textId="77777777" w:rsidTr="00121666">
                <w:tc>
                  <w:tcPr>
                    <w:tcW w:w="1418" w:type="dxa"/>
                  </w:tcPr>
                  <w:p w14:paraId="14D7C9B5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94" w:type="dxa"/>
                  </w:tcPr>
                  <w:p w14:paraId="3561F288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276" w:type="dxa"/>
                  </w:tcPr>
                  <w:p w14:paraId="09A213B7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9DB11D3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</w:tr>
              <w:tr w:rsidR="00A95A62" w:rsidRPr="00CD48C5" w14:paraId="47E79CA4" w14:textId="77777777" w:rsidTr="00121666">
                <w:tc>
                  <w:tcPr>
                    <w:tcW w:w="1418" w:type="dxa"/>
                  </w:tcPr>
                  <w:p w14:paraId="569CDE62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94" w:type="dxa"/>
                  </w:tcPr>
                  <w:p w14:paraId="5B0C33C9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276" w:type="dxa"/>
                  </w:tcPr>
                  <w:p w14:paraId="7E2B8C38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84" w:type="dxa"/>
                  </w:tcPr>
                  <w:p w14:paraId="67AF3741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</w:tr>
              <w:tr w:rsidR="00A95A62" w:rsidRPr="00CD48C5" w14:paraId="737745AB" w14:textId="77777777" w:rsidTr="00121666">
                <w:tc>
                  <w:tcPr>
                    <w:tcW w:w="1418" w:type="dxa"/>
                  </w:tcPr>
                  <w:p w14:paraId="1B712C3A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94" w:type="dxa"/>
                  </w:tcPr>
                  <w:p w14:paraId="5FBA6F15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276" w:type="dxa"/>
                  </w:tcPr>
                  <w:p w14:paraId="0E445372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84" w:type="dxa"/>
                  </w:tcPr>
                  <w:p w14:paraId="6E41F595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</w:tr>
              <w:tr w:rsidR="00A95A62" w:rsidRPr="00CD48C5" w14:paraId="6F57C030" w14:textId="77777777" w:rsidTr="00121666">
                <w:tc>
                  <w:tcPr>
                    <w:tcW w:w="1418" w:type="dxa"/>
                  </w:tcPr>
                  <w:p w14:paraId="41B8AABB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94" w:type="dxa"/>
                  </w:tcPr>
                  <w:p w14:paraId="647A9A47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276" w:type="dxa"/>
                  </w:tcPr>
                  <w:p w14:paraId="4E7D8789" w14:textId="77777777" w:rsidR="00A95A62" w:rsidRPr="00CD48C5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984" w:type="dxa"/>
                  </w:tcPr>
                  <w:p w14:paraId="40C56245" w14:textId="77777777" w:rsidR="00A95A62" w:rsidRPr="00CD48C5" w:rsidRDefault="000714E6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p w14:paraId="1474EA73" w14:textId="4519ED3D" w:rsidR="00A155E4" w:rsidRPr="000C5E7F" w:rsidRDefault="000C5E7F" w:rsidP="00A95A62">
          <w:pPr>
            <w:tabs>
              <w:tab w:val="left" w:pos="9072"/>
            </w:tabs>
            <w:rPr>
              <w:sz w:val="18"/>
              <w:szCs w:val="18"/>
            </w:rPr>
          </w:pPr>
          <w:r w:rsidRPr="000C5E7F">
            <w:rPr>
              <w:color w:val="808080" w:themeColor="background1" w:themeShade="80"/>
              <w:sz w:val="18"/>
              <w:szCs w:val="18"/>
            </w:rPr>
            <w:t>Voor extra rijen: klik met rechtermuisknop op voorlaatste rij, selecteer “</w:t>
          </w:r>
          <w:r>
            <w:rPr>
              <w:color w:val="808080" w:themeColor="background1" w:themeShade="80"/>
              <w:sz w:val="18"/>
              <w:szCs w:val="18"/>
            </w:rPr>
            <w:t>I</w:t>
          </w:r>
          <w:r w:rsidRPr="000C5E7F">
            <w:rPr>
              <w:color w:val="808080" w:themeColor="background1" w:themeShade="80"/>
              <w:sz w:val="18"/>
              <w:szCs w:val="18"/>
            </w:rPr>
            <w:t xml:space="preserve">nvoegen” en vervolgens “Rijen boven invoegen”. </w:t>
          </w:r>
        </w:p>
      </w:sdtContent>
    </w:sdt>
    <w:p w14:paraId="6452FEBD" w14:textId="11E6DA8A" w:rsidR="00A95A62" w:rsidRDefault="00A95A62" w:rsidP="00A95A62">
      <w:pPr>
        <w:tabs>
          <w:tab w:val="left" w:pos="9072"/>
        </w:tabs>
      </w:pPr>
      <w:r>
        <w:t>------------------------------------------------------------------------------------------------------------------------------------</w:t>
      </w:r>
    </w:p>
    <w:p w14:paraId="5F038501" w14:textId="77777777" w:rsidR="00B05F19" w:rsidRDefault="00B05F19" w:rsidP="00A95A62">
      <w:pPr>
        <w:tabs>
          <w:tab w:val="left" w:pos="9072"/>
        </w:tabs>
      </w:pPr>
    </w:p>
    <w:sdt>
      <w:sdtPr>
        <w:rPr>
          <w:rFonts w:ascii="Arial" w:hAnsi="Arial" w:cs="Arial"/>
          <w:b/>
          <w:sz w:val="20"/>
          <w:szCs w:val="20"/>
        </w:rPr>
        <w:id w:val="998307076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5126A3B" w14:textId="437FED53" w:rsidR="00A95A62" w:rsidRPr="00BB38B4" w:rsidRDefault="00A95A62" w:rsidP="00A95A62">
          <w:pPr>
            <w:tabs>
              <w:tab w:val="left" w:pos="9072"/>
            </w:tabs>
            <w:rPr>
              <w:rFonts w:ascii="Arial" w:hAnsi="Arial" w:cs="Arial"/>
              <w:b/>
              <w:sz w:val="20"/>
              <w:szCs w:val="20"/>
            </w:rPr>
          </w:pPr>
          <w:r w:rsidRPr="00BB38B4">
            <w:rPr>
              <w:rFonts w:ascii="Arial" w:hAnsi="Arial" w:cs="Arial"/>
              <w:b/>
              <w:sz w:val="20"/>
              <w:szCs w:val="20"/>
            </w:rPr>
            <w:t xml:space="preserve">Voorbehouden voor het Algemeen Rijksarchief en Rijksarchief in de Provinciën </w:t>
          </w:r>
        </w:p>
        <w:p w14:paraId="4E821E5E" w14:textId="77777777" w:rsidR="00A95A62" w:rsidRPr="00825F5C" w:rsidRDefault="00A95A62" w:rsidP="00A95A62">
          <w:pPr>
            <w:tabs>
              <w:tab w:val="left" w:pos="9072"/>
            </w:tabs>
            <w:rPr>
              <w:rFonts w:ascii="Arial" w:hAnsi="Arial" w:cs="Arial"/>
            </w:rPr>
          </w:pPr>
          <w:r w:rsidRPr="00825F5C">
            <w:rPr>
              <w:rFonts w:ascii="Arial" w:hAnsi="Arial" w:cs="Arial"/>
            </w:rPr>
            <w:t xml:space="preserve">In toepassing van het artikel 5 van de Archiefwet van 24 juni 1955 gewijzigd door de wet van 6 mei 2009 geeft </w:t>
          </w:r>
          <w:sdt>
            <w:sdtPr>
              <w:rPr>
                <w:rFonts w:ascii="Arial" w:hAnsi="Arial" w:cs="Arial"/>
              </w:rPr>
              <w:alias w:val="[NAAM EN FUNCTIE VERANTWOORDELIJKE RIJKSARCHIEF]"/>
              <w:tag w:val="[NAAM EN FUNCTIE VERANTWOORDELIJKE RIJKSARCHIEF]"/>
              <w:id w:val="1961140619"/>
              <w:placeholder>
                <w:docPart w:val="DefaultPlaceholder_1082065159"/>
              </w:placeholder>
              <w:comboBox>
                <w:listItem w:value="Kies een item."/>
                <w:listItem w:displayText="Xavier Jacques-Jourion, Algemeen Rijksarchivaris" w:value="Xavier Jacques-Jourion, Algemeen Rijksarchivaris"/>
                <w:listItem w:displayText="Karin Van Honacker, departementshoofd Vlaanderen a.i., handelend in naam van de Algemeen Rijksarchivaris" w:value="Karin Van Honacker, departementshoofd Vlaanderen a.i., handelend in naam van de Algemeen Rijksarchivaris"/>
                <w:listItem w:displayText="François Antoine, diensthoofd Rijksarchief Brussel, handelend in naam van de Algemeen Rijksarchivaris" w:value="François Antoine, diensthoofd Rijksarchief Brussel, handelend in naam van de Algemeen Rijksarchivaris"/>
                <w:listItem w:displayText="Johan Dambruyne, diensthoofd Rijksarchief Antwerpen-Beveren, handelend in naam van de Algemeen Rijksarchivaris" w:value="Johan Dambruyne, diensthoofd Rijksarchief Antwerpen-Beveren, handelend in naam van de Algemeen Rijksarchivaris"/>
                <w:listItem w:displayText="Hendrik Callewier, diensthoofd Rijksarchief Brugge, handelend in naam van de Algemeen Rijksarchivaris" w:value="Hendrik Callewier, diensthoofd Rijksarchief Brugge, handelend in naam van de Algemeen Rijksarchivaris"/>
                <w:listItem w:displayText="Rombout Nijssen, diensthoofd Rijksarchief Hasselt, handelend in naam van de Algemeen Rijksarchivaris" w:value="Rombout Nijssen, diensthoofd Rijksarchief Hasselt, handelend in naam van de Algemeen Rijksarchivaris"/>
                <w:listItem w:displayText="Hendrik Callewier, diensthoofd Rijksarchief Kortrijk, handelend in naam van de Algemeen Rijksarchivaris" w:value="Hendrik Callewier, diensthoofd Rijksarchief Kortrijk, handelend in naam van de Algemeen Rijksarchivaris"/>
                <w:listItem w:displayText="Paul Drossens, diensthoofd Rijksarchief Gent, handelend in naam van de Algemeen Rijksarchivaris" w:value="Paul Drossens, diensthoofd Rijksarchief Gent, handelend in naam van de Algemeen Rijksarchivaris"/>
                <w:listItem w:displayText="Marc Carnier, diensthoofd Rijksarchief Leuven, handelend in naam van de Algemeen Rijksarchivaris" w:value="Marc Carnier, diensthoofd Rijksarchief Leuven, handelend in naam van de Algemeen Rijksarchivaris"/>
              </w:comboBox>
            </w:sdtPr>
            <w:sdtEndPr/>
            <w:sdtContent>
              <w:r w:rsidR="00F13C51" w:rsidRPr="00825F5C">
                <w:rPr>
                  <w:rFonts w:ascii="Arial" w:hAnsi="Arial" w:cs="Arial"/>
                </w:rPr>
                <w:t>[NAAM EN FUNCTIE VERANTWOORDELIJKE RIJKSARCHIEF]</w:t>
              </w:r>
            </w:sdtContent>
          </w:sdt>
          <w:r w:rsidRPr="00825F5C">
            <w:rPr>
              <w:rFonts w:ascii="Arial" w:hAnsi="Arial" w:cs="Arial"/>
            </w:rPr>
            <w:t xml:space="preserve">, de toestemming aan </w:t>
          </w:r>
          <w:sdt>
            <w:sdtPr>
              <w:rPr>
                <w:rFonts w:ascii="Arial" w:hAnsi="Arial" w:cs="Arial"/>
              </w:rPr>
              <w:id w:val="2036687473"/>
              <w:placeholder>
                <w:docPart w:val="DefaultPlaceholder_1082065158"/>
              </w:placeholder>
            </w:sdtPr>
            <w:sdtEndPr>
              <w:rPr>
                <w:rFonts w:eastAsia="Times New Roman"/>
              </w:rPr>
            </w:sdtEndPr>
            <w:sdtContent>
              <w:r w:rsidRPr="00825F5C">
                <w:rPr>
                  <w:rFonts w:ascii="Arial" w:eastAsia="Times New Roman" w:hAnsi="Arial" w:cs="Arial"/>
                </w:rPr>
                <w:t>[NAAM EN FUNCTIE VERANTWOORDELIJKE]</w:t>
              </w:r>
            </w:sdtContent>
          </w:sdt>
          <w:r w:rsidRPr="00825F5C">
            <w:rPr>
              <w:rFonts w:ascii="Arial" w:eastAsia="Times New Roman" w:hAnsi="Arial" w:cs="Arial"/>
            </w:rPr>
            <w:t xml:space="preserve"> </w:t>
          </w:r>
          <w:r w:rsidRPr="00825F5C">
            <w:rPr>
              <w:rFonts w:ascii="Arial" w:hAnsi="Arial" w:cs="Arial"/>
            </w:rPr>
            <w:t xml:space="preserve">van </w:t>
          </w:r>
          <w:sdt>
            <w:sdtPr>
              <w:rPr>
                <w:rFonts w:ascii="Arial" w:hAnsi="Arial" w:cs="Arial"/>
              </w:rPr>
              <w:id w:val="-1855262052"/>
              <w:placeholder>
                <w:docPart w:val="DefaultPlaceholder_1082065158"/>
              </w:placeholder>
            </w:sdtPr>
            <w:sdtEndPr/>
            <w:sdtContent>
              <w:r w:rsidRPr="00825F5C">
                <w:rPr>
                  <w:rFonts w:ascii="Arial" w:hAnsi="Arial" w:cs="Arial"/>
                </w:rPr>
                <w:t>[NAAM OVERHEIDSDIENST]</w:t>
              </w:r>
            </w:sdtContent>
          </w:sdt>
          <w:r w:rsidRPr="00825F5C">
            <w:rPr>
              <w:rFonts w:ascii="Arial" w:hAnsi="Arial" w:cs="Arial"/>
            </w:rPr>
            <w:t>, over te gaan tot de vernie</w:t>
          </w:r>
          <w:r w:rsidR="00F13C51" w:rsidRPr="00825F5C">
            <w:rPr>
              <w:rFonts w:ascii="Arial" w:hAnsi="Arial" w:cs="Arial"/>
            </w:rPr>
            <w:t xml:space="preserve">tiging van bovenvermelde </w:t>
          </w:r>
          <w:r w:rsidR="00C16017" w:rsidRPr="00825F5C">
            <w:rPr>
              <w:rFonts w:ascii="Arial" w:hAnsi="Arial" w:cs="Arial"/>
            </w:rPr>
            <w:t>archiefstukken</w:t>
          </w:r>
          <w:r w:rsidRPr="00825F5C">
            <w:rPr>
              <w:rFonts w:ascii="Arial" w:hAnsi="Arial" w:cs="Arial"/>
            </w:rPr>
            <w:t>.</w:t>
          </w:r>
        </w:p>
        <w:sdt>
          <w:sdtPr>
            <w:rPr>
              <w:rFonts w:ascii="Arial" w:hAnsi="Arial" w:cs="Arial"/>
            </w:rPr>
            <w:id w:val="1336262154"/>
            <w:placeholder>
              <w:docPart w:val="DefaultPlaceholder_1082065158"/>
            </w:placeholder>
          </w:sdtPr>
          <w:sdtEndPr/>
          <w:sdtContent>
            <w:p w14:paraId="70D3DA2E" w14:textId="4B277352" w:rsidR="00F13C51" w:rsidRPr="00825F5C" w:rsidRDefault="00DA3955" w:rsidP="00A95A62">
              <w:pPr>
                <w:tabs>
                  <w:tab w:val="left" w:pos="9072"/>
                </w:tabs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Eventuele bemerkingen:</w:t>
              </w:r>
            </w:p>
          </w:sdtContent>
        </w:sdt>
      </w:sdtContent>
    </w:sdt>
    <w:p w14:paraId="0A661558" w14:textId="77777777" w:rsidR="00A95A62" w:rsidRPr="00825F5C" w:rsidRDefault="000714E6" w:rsidP="00A95A62">
      <w:pPr>
        <w:tabs>
          <w:tab w:val="left" w:pos="907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[Plaats]"/>
          <w:tag w:val="[Plaats]"/>
          <w:id w:val="506322860"/>
          <w:placeholder>
            <w:docPart w:val="DefaultPlaceholder_1082065159"/>
          </w:placeholder>
          <w:comboBox>
            <w:listItem w:value="Kies een item."/>
            <w:listItem w:displayText="Anderlecht" w:value="Anderlecht"/>
            <w:listItem w:displayText="Antwerpen" w:value="Antwerpen"/>
            <w:listItem w:displayText="Beveren" w:value="Beveren"/>
            <w:listItem w:displayText="Brussel" w:value="Brussel"/>
            <w:listItem w:displayText="Brugge" w:value="Brugge"/>
            <w:listItem w:displayText="Gent" w:value="Gent"/>
            <w:listItem w:displayText="Hasselt" w:value="Hasselt"/>
            <w:listItem w:displayText="Kortrijk" w:value="Kortrijk"/>
            <w:listItem w:displayText="Leuven" w:value="Leuven"/>
          </w:comboBox>
        </w:sdtPr>
        <w:sdtEndPr/>
        <w:sdtContent>
          <w:r w:rsidR="00F13C51" w:rsidRPr="00825F5C">
            <w:rPr>
              <w:rFonts w:ascii="Arial" w:hAnsi="Arial" w:cs="Arial"/>
            </w:rPr>
            <w:t>[PLAATS]</w:t>
          </w:r>
        </w:sdtContent>
      </w:sdt>
      <w:r w:rsidR="00F13C51" w:rsidRPr="00825F5C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79363480"/>
          <w:placeholder>
            <w:docPart w:val="DefaultPlaceholder_1082065160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F13C51" w:rsidRPr="00825F5C">
            <w:rPr>
              <w:rFonts w:ascii="Arial" w:hAnsi="Arial" w:cs="Arial"/>
            </w:rPr>
            <w:t>[DATUM]</w:t>
          </w:r>
        </w:sdtContent>
      </w:sdt>
    </w:p>
    <w:p w14:paraId="094D838D" w14:textId="77777777" w:rsidR="00A95A62" w:rsidRPr="00825F5C" w:rsidRDefault="00A95A62" w:rsidP="00A95A62">
      <w:pPr>
        <w:tabs>
          <w:tab w:val="left" w:pos="9072"/>
        </w:tabs>
        <w:rPr>
          <w:rFonts w:ascii="Arial" w:hAnsi="Arial" w:cs="Arial"/>
        </w:rPr>
      </w:pPr>
    </w:p>
    <w:p w14:paraId="7DBC5CA2" w14:textId="77777777" w:rsidR="00F13C51" w:rsidRPr="00825F5C" w:rsidRDefault="00F13C51" w:rsidP="00A95A62">
      <w:pPr>
        <w:tabs>
          <w:tab w:val="left" w:pos="9072"/>
        </w:tabs>
        <w:rPr>
          <w:rFonts w:ascii="Arial" w:hAnsi="Arial" w:cs="Arial"/>
        </w:rPr>
      </w:pPr>
    </w:p>
    <w:p w14:paraId="3E3ABDB2" w14:textId="3733A89F" w:rsidR="00F13C51" w:rsidRDefault="000714E6" w:rsidP="00A95A62">
      <w:pPr>
        <w:tabs>
          <w:tab w:val="left" w:pos="9072"/>
        </w:tabs>
      </w:pPr>
      <w:sdt>
        <w:sdtPr>
          <w:rPr>
            <w:rFonts w:ascii="Arial" w:hAnsi="Arial" w:cs="Arial"/>
          </w:rPr>
          <w:alias w:val="[NAAM EN FUNCTIE VERANTWOORDELIJKE RIJKSARCHIEF]"/>
          <w:tag w:val="[NAAM EN FUNCTIE VERANTWOORDELIJKE RIJKSARCHIEF]"/>
          <w:id w:val="1366556048"/>
          <w:placeholder>
            <w:docPart w:val="068D4331E74C4D9BB42A2A259F0A95AA"/>
          </w:placeholder>
          <w:comboBox>
            <w:listItem w:value="Kies een item."/>
            <w:listItem w:displayText="Xavier Jacques-Jourion, Algemeen Rijksarchivaris" w:value="Xavier Jacques-Jourion, Algemeen Rijksarchivaris"/>
            <w:listItem w:displayText="Karin Van Honacker, departementshoofd Vlaanderen a.i." w:value="Karin Van Honacker, departementshoofd Vlaanderen a.i."/>
            <w:listItem w:displayText="François Antoine, diensthoofd Rijksarchief Brussel" w:value="François Antoine, diensthoofd Rijksarchief Brussel"/>
            <w:listItem w:displayText="Johan Dambruyne, diensthoofd Rijksarchief Antwerpen-Beveren" w:value="Johan Dambruyne, diensthoofd Rijksarchief Antwerpen-Beveren"/>
            <w:listItem w:displayText="Hendrik Callewier, diensthoofd Rijksarchief Brugge" w:value="Hendrik Callewier, diensthoofd Rijksarchief Brugge"/>
            <w:listItem w:displayText="Rombout Nijssen, diensthoofd Rijksarchief Hasselt" w:value="Rombout Nijssen, diensthoofd Rijksarchief Hasselt"/>
            <w:listItem w:displayText="Hendrik Callewier, diensthoofd Rijksarchief Kortrijk" w:value="Hendrik Callewier, diensthoofd Rijksarchief Kortrijk"/>
            <w:listItem w:displayText="Paul Drossens, diensthoofd Rijksarchief Gent" w:value="Paul Drossens, diensthoofd Rijksarchief Gent"/>
            <w:listItem w:displayText="Marc Carnier, diensthoofd Rijksarchief Leuven" w:value="Marc Carnier, diensthoofd Rijksarchief Leuven"/>
          </w:comboBox>
        </w:sdtPr>
        <w:sdtEndPr/>
        <w:sdtContent>
          <w:r w:rsidR="00F13C51" w:rsidRPr="00825F5C">
            <w:rPr>
              <w:rFonts w:ascii="Arial" w:hAnsi="Arial" w:cs="Arial"/>
            </w:rPr>
            <w:t>[NAAM EN FUNCTIE VERANTWOORDELIJKE RIJKSARCHIEF]</w:t>
          </w:r>
        </w:sdtContent>
      </w:sdt>
      <w:r w:rsidR="00F13C51">
        <w:t xml:space="preserve"> </w:t>
      </w:r>
    </w:p>
    <w:sectPr w:rsidR="00F13C51" w:rsidSect="000F56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E419" w14:textId="77777777" w:rsidR="00DD6F7F" w:rsidRDefault="00DD6F7F" w:rsidP="00BB38B4">
      <w:pPr>
        <w:spacing w:after="0" w:line="240" w:lineRule="auto"/>
      </w:pPr>
      <w:r>
        <w:separator/>
      </w:r>
    </w:p>
  </w:endnote>
  <w:endnote w:type="continuationSeparator" w:id="0">
    <w:p w14:paraId="6F971022" w14:textId="77777777" w:rsidR="00DD6F7F" w:rsidRDefault="00DD6F7F" w:rsidP="00BB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1942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27CA74" w14:textId="77777777" w:rsidR="00BB38B4" w:rsidRDefault="00BB38B4">
            <w:pPr>
              <w:pStyle w:val="Footer"/>
              <w:jc w:val="right"/>
            </w:pPr>
            <w:r w:rsidRPr="00BB38B4">
              <w:rPr>
                <w:rFonts w:ascii="Arial" w:hAnsi="Arial" w:cs="Arial"/>
                <w:sz w:val="18"/>
                <w:szCs w:val="18"/>
                <w:lang w:val="nl-NL"/>
              </w:rPr>
              <w:t xml:space="preserve">Pagina </w: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6083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38B4">
              <w:rPr>
                <w:rFonts w:ascii="Arial" w:hAnsi="Arial" w:cs="Arial"/>
                <w:sz w:val="18"/>
                <w:szCs w:val="18"/>
                <w:lang w:val="nl-NL"/>
              </w:rPr>
              <w:t xml:space="preserve"> van </w: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6083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38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8EC40B" w14:textId="77777777" w:rsidR="00BB38B4" w:rsidRDefault="00BB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BA53" w14:textId="77777777" w:rsidR="00DD6F7F" w:rsidRDefault="00DD6F7F" w:rsidP="00BB38B4">
      <w:pPr>
        <w:spacing w:after="0" w:line="240" w:lineRule="auto"/>
      </w:pPr>
      <w:r>
        <w:separator/>
      </w:r>
    </w:p>
  </w:footnote>
  <w:footnote w:type="continuationSeparator" w:id="0">
    <w:p w14:paraId="0EA67D5D" w14:textId="77777777" w:rsidR="00DD6F7F" w:rsidRDefault="00DD6F7F" w:rsidP="00BB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03"/>
    <w:rsid w:val="000353D9"/>
    <w:rsid w:val="00053552"/>
    <w:rsid w:val="000714E6"/>
    <w:rsid w:val="00081891"/>
    <w:rsid w:val="000C5E7F"/>
    <w:rsid w:val="000F5648"/>
    <w:rsid w:val="00153D63"/>
    <w:rsid w:val="001E1C72"/>
    <w:rsid w:val="00204F8B"/>
    <w:rsid w:val="00206165"/>
    <w:rsid w:val="002134EA"/>
    <w:rsid w:val="002A6F81"/>
    <w:rsid w:val="002A7565"/>
    <w:rsid w:val="002E4EC9"/>
    <w:rsid w:val="002E5D7F"/>
    <w:rsid w:val="003129DA"/>
    <w:rsid w:val="003447B0"/>
    <w:rsid w:val="00380322"/>
    <w:rsid w:val="00396E50"/>
    <w:rsid w:val="00403BD3"/>
    <w:rsid w:val="00414C00"/>
    <w:rsid w:val="00462A95"/>
    <w:rsid w:val="004D0C58"/>
    <w:rsid w:val="005135AD"/>
    <w:rsid w:val="005268D0"/>
    <w:rsid w:val="005942FA"/>
    <w:rsid w:val="005B1ACD"/>
    <w:rsid w:val="005B72BC"/>
    <w:rsid w:val="00637266"/>
    <w:rsid w:val="00646E83"/>
    <w:rsid w:val="006D159F"/>
    <w:rsid w:val="007526E9"/>
    <w:rsid w:val="007661B6"/>
    <w:rsid w:val="00793CE3"/>
    <w:rsid w:val="007A56D8"/>
    <w:rsid w:val="007B6B40"/>
    <w:rsid w:val="007D0846"/>
    <w:rsid w:val="00825F5C"/>
    <w:rsid w:val="00846EE8"/>
    <w:rsid w:val="008533EB"/>
    <w:rsid w:val="0088695F"/>
    <w:rsid w:val="00890C24"/>
    <w:rsid w:val="0089741E"/>
    <w:rsid w:val="008B00DA"/>
    <w:rsid w:val="009009C5"/>
    <w:rsid w:val="00921718"/>
    <w:rsid w:val="00923C95"/>
    <w:rsid w:val="0096083A"/>
    <w:rsid w:val="009644E2"/>
    <w:rsid w:val="00981082"/>
    <w:rsid w:val="009C17AF"/>
    <w:rsid w:val="00A11B6E"/>
    <w:rsid w:val="00A155E4"/>
    <w:rsid w:val="00A95A62"/>
    <w:rsid w:val="00AB6436"/>
    <w:rsid w:val="00B05F19"/>
    <w:rsid w:val="00B46DF3"/>
    <w:rsid w:val="00B56EFC"/>
    <w:rsid w:val="00B71700"/>
    <w:rsid w:val="00B87352"/>
    <w:rsid w:val="00BB38B4"/>
    <w:rsid w:val="00BC5005"/>
    <w:rsid w:val="00BD468E"/>
    <w:rsid w:val="00BF2A52"/>
    <w:rsid w:val="00C16017"/>
    <w:rsid w:val="00C30778"/>
    <w:rsid w:val="00C34103"/>
    <w:rsid w:val="00C346D3"/>
    <w:rsid w:val="00C432C5"/>
    <w:rsid w:val="00C93A18"/>
    <w:rsid w:val="00D44082"/>
    <w:rsid w:val="00D45B03"/>
    <w:rsid w:val="00DA3955"/>
    <w:rsid w:val="00DC2E5B"/>
    <w:rsid w:val="00DD5503"/>
    <w:rsid w:val="00DD6F7F"/>
    <w:rsid w:val="00E77798"/>
    <w:rsid w:val="00EB1C14"/>
    <w:rsid w:val="00F00A95"/>
    <w:rsid w:val="00F02C67"/>
    <w:rsid w:val="00F06B8B"/>
    <w:rsid w:val="00F13C51"/>
    <w:rsid w:val="00F14889"/>
    <w:rsid w:val="00FB2F54"/>
    <w:rsid w:val="00FB3761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A510"/>
  <w15:docId w15:val="{EB2384CE-34C3-47D9-B807-3197B12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3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B4"/>
  </w:style>
  <w:style w:type="paragraph" w:styleId="Footer">
    <w:name w:val="footer"/>
    <w:basedOn w:val="Normal"/>
    <w:link w:val="FooterChar"/>
    <w:uiPriority w:val="99"/>
    <w:unhideWhenUsed/>
    <w:rsid w:val="00BB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1662F-58A4-44F9-BCBA-5015EE237DAC}"/>
      </w:docPartPr>
      <w:docPartBody>
        <w:p w:rsidR="005D502C" w:rsidRDefault="00A460AC">
          <w:r w:rsidRPr="00151B9E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CAB84-B8F4-44BE-BE7E-32A25C6D5A23}"/>
      </w:docPartPr>
      <w:docPartBody>
        <w:p w:rsidR="005D502C" w:rsidRDefault="00A460AC">
          <w:r w:rsidRPr="00151B9E">
            <w:rPr>
              <w:rStyle w:val="PlaceholderText"/>
            </w:rPr>
            <w:t>Klik hier als u een datum wilt invoeren.</w:t>
          </w:r>
        </w:p>
      </w:docPartBody>
    </w:docPart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15ED3-2740-429D-BCA7-653865E4ABC8}"/>
      </w:docPartPr>
      <w:docPartBody>
        <w:p w:rsidR="00ED5F1C" w:rsidRDefault="003534F6">
          <w:r w:rsidRPr="004F0B5A">
            <w:rPr>
              <w:rStyle w:val="PlaceholderText"/>
            </w:rPr>
            <w:t>Kies een item.</w:t>
          </w:r>
        </w:p>
      </w:docPartBody>
    </w:docPart>
    <w:docPart>
      <w:docPartPr>
        <w:name w:val="068D4331E74C4D9BB42A2A259F0A9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D0192-365B-4793-8CC3-4E72C3100E64}"/>
      </w:docPartPr>
      <w:docPartBody>
        <w:p w:rsidR="00A837E6" w:rsidRDefault="00ED5F1C" w:rsidP="00ED5F1C">
          <w:pPr>
            <w:pStyle w:val="068D4331E74C4D9BB42A2A259F0A95AA"/>
          </w:pPr>
          <w:r w:rsidRPr="004F0B5A">
            <w:rPr>
              <w:rStyle w:val="PlaceholderText"/>
            </w:rPr>
            <w:t>Kies een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6A9F-1E10-4EFA-9C7A-7331146DA5DB}"/>
      </w:docPartPr>
      <w:docPartBody>
        <w:p w:rsidR="007A30D0" w:rsidRDefault="007A30D0">
          <w:r w:rsidRPr="00B52E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AC"/>
    <w:rsid w:val="00064EEF"/>
    <w:rsid w:val="00084679"/>
    <w:rsid w:val="000B1853"/>
    <w:rsid w:val="0023376F"/>
    <w:rsid w:val="00262643"/>
    <w:rsid w:val="0026761C"/>
    <w:rsid w:val="00295A51"/>
    <w:rsid w:val="0032163B"/>
    <w:rsid w:val="003534F6"/>
    <w:rsid w:val="003653A3"/>
    <w:rsid w:val="004A6856"/>
    <w:rsid w:val="005268D0"/>
    <w:rsid w:val="005804E1"/>
    <w:rsid w:val="005A575F"/>
    <w:rsid w:val="005D502C"/>
    <w:rsid w:val="00701FD6"/>
    <w:rsid w:val="007A30D0"/>
    <w:rsid w:val="007F63F3"/>
    <w:rsid w:val="00894528"/>
    <w:rsid w:val="00986859"/>
    <w:rsid w:val="009B2871"/>
    <w:rsid w:val="009C56F7"/>
    <w:rsid w:val="00A06238"/>
    <w:rsid w:val="00A460AC"/>
    <w:rsid w:val="00A837E6"/>
    <w:rsid w:val="00CA4A9B"/>
    <w:rsid w:val="00D0715B"/>
    <w:rsid w:val="00D24188"/>
    <w:rsid w:val="00E50B8D"/>
    <w:rsid w:val="00EB1C14"/>
    <w:rsid w:val="00ED5F1C"/>
    <w:rsid w:val="00F64502"/>
    <w:rsid w:val="00F90506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0D0"/>
    <w:rPr>
      <w:color w:val="808080"/>
    </w:rPr>
  </w:style>
  <w:style w:type="paragraph" w:customStyle="1" w:styleId="068D4331E74C4D9BB42A2A259F0A95AA">
    <w:name w:val="068D4331E74C4D9BB42A2A259F0A95AA"/>
    <w:rsid w:val="00ED5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5D0A-87B5-4287-8289-AEA402E9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Leloup Geert</dc:creator>
  <cp:lastModifiedBy>Nouws Bieke</cp:lastModifiedBy>
  <cp:revision>4</cp:revision>
  <cp:lastPrinted>2014-04-14T14:32:00Z</cp:lastPrinted>
  <dcterms:created xsi:type="dcterms:W3CDTF">2024-06-04T07:24:00Z</dcterms:created>
  <dcterms:modified xsi:type="dcterms:W3CDTF">2024-06-04T14:55:00Z</dcterms:modified>
</cp:coreProperties>
</file>